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F71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Tájékoztató a munkáltatói visszaélés‐bejelentési rendszerről</w:t>
      </w:r>
    </w:p>
    <w:p w14:paraId="07E51544" w14:textId="77777777" w:rsidR="003E561A" w:rsidRDefault="003E561A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028A648" w14:textId="3CBF09BB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VÁLL-KER Kft. („VÁLL-KER”) számára a nyílt és tisztességes üzleti magatartás, a jogszabályok betartása kiemelt cél; munkavállalóitól, beszállítóitól, valamint további szerződéses partnereitől ugyanezt várja el.</w:t>
      </w:r>
    </w:p>
    <w:p w14:paraId="5AE6EA38" w14:textId="141E7148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VÁLL-KER a működését veszélyeztető információkkal, a bűncselekményekkel, szabálysértésekkel, korrupcióval, a munkahelyi környezetben okozott károkkal és minden hasonló, fontosnak ítélt esettel kapcsolatban biztosítja a bejelentés lehetőségét. A</w:t>
      </w:r>
      <w:r w:rsidR="005401C8"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</w:rPr>
        <w:t>ejelentést ‐ a panaszokról és a közérdekű bejelentésekről szóló 2013. évi CLXV. törvény (Panasz törvény) alapján, ‐ a munkáltatói visszaélés‐bejelentési rendszer segítségével tehetik meg a VÁLL-KER munkavállalói, a VÁLL-KER társasággal szerződéses viszonyban álló, vagy olyan személyek, akiknek a bejelentés megtételéhez vagy a bejelentés tárgyát képező magatartás orvoslásához méltányolható jogos érdekük fűződik.</w:t>
      </w:r>
    </w:p>
    <w:p w14:paraId="645B1863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67B45D18" w14:textId="6E91A45B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 visszaélés‐bejelentési rendszer működtetésének, a személyes adatok kezelésének szabályai:</w:t>
      </w:r>
    </w:p>
    <w:p w14:paraId="754AFAA2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E1310D" w14:textId="1B9BBF0B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bejelentési rendszerbe a VÁLL-KER munkavállalói, valamint a VÁLL-KER társasággal szerződéses viszonyban álló, vagy olyan személyek tehetnek bejelentést, akiknek a bejelentés megtételéhez vagy a bejelentés tárgyát képező magatartás orvoslásához méltányolható jogos érdekük fűződik.</w:t>
      </w:r>
    </w:p>
    <w:p w14:paraId="40FCD2CD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E3942AB" w14:textId="5078DB04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bejelentés megtételekor a bejelentő nevét és lakcímét, jogi személy bejelentő esetén annak székhelyét és a bejelentést benyújtó törvényes képviselőjének nevét köteles megadni, továbbá </w:t>
      </w:r>
      <w:r>
        <w:rPr>
          <w:rFonts w:ascii="Calibri-Bold" w:hAnsi="Calibri-Bold" w:cs="Calibri-Bold"/>
          <w:b/>
          <w:bCs/>
          <w:color w:val="000000"/>
        </w:rPr>
        <w:t>nyilatkoznia kell arról, hogy a bejelentést jóhiszeműen teszi olyan körülményekről, amelyekről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tudomása van</w:t>
      </w:r>
      <w:r>
        <w:rPr>
          <w:rFonts w:ascii="Calibri" w:hAnsi="Calibri" w:cs="Calibri"/>
          <w:color w:val="000000"/>
        </w:rPr>
        <w:t>, vagy kellő alappal feltételezi, hogy azok valósak. Rosszhiszemű bejelentés esetén a Panasz törvény 3. § (4) bekezdésében foglaltakat kell alkalmazni.</w:t>
      </w:r>
    </w:p>
    <w:p w14:paraId="3B384D93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CA8204B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Panasz törvény 14. § (3) bekezdése alapján a bejelentési rendszerben különleges személyes adat kezelése tilos, emellett a Panasz törvény 14. § (4) bekezdése alapján a bejelentési rendszerből haladéktalanul törölni kell a bejelentésben nem érintett harmadik személyre vonatkozó, a bejelentés kivizsgálásához nem szükséges, valamint a Panasz törvény szerint nem kezelhető adatokat. </w:t>
      </w:r>
    </w:p>
    <w:p w14:paraId="7964AFC9" w14:textId="68EBCE63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bejelentési‐rendszer jogszabályoknak megfelelő működése érdekében a bejelentés nem tartalmazhat a hivatkozott rendelkezések szerinti személyes adatokat. </w:t>
      </w:r>
    </w:p>
    <w:p w14:paraId="14F09999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1E39B99" w14:textId="7AA86E16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VÁLL-KER a vizsgálat során minden személyes adatot bizalmasan kezel. A VÁLL-KER célja, hogy minden bejelentéssel összefüggésben biztosítsa a kivizsgálás lehetőségét, ugyanakkor a kivizsgálás a Panasz törvény rendelkezései szerint a következő esetekben mellőzhető:</w:t>
      </w:r>
    </w:p>
    <w:p w14:paraId="28F25695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D4DE61" w14:textId="2B5FE9CF" w:rsidR="002B362D" w:rsidRPr="002B362D" w:rsidRDefault="002B362D" w:rsidP="002B36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362D">
        <w:rPr>
          <w:rFonts w:ascii="Calibri" w:hAnsi="Calibri" w:cs="Calibri"/>
          <w:color w:val="000000"/>
        </w:rPr>
        <w:t>A név nélküli vagy azonosíthatatlan bejelentő által megtett bejelentés esetén;</w:t>
      </w:r>
    </w:p>
    <w:p w14:paraId="6863DFA4" w14:textId="07302CA5" w:rsidR="002B362D" w:rsidRPr="002B362D" w:rsidRDefault="002B362D" w:rsidP="002B36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362D">
        <w:rPr>
          <w:rFonts w:ascii="Calibri" w:hAnsi="Calibri" w:cs="Calibri"/>
          <w:color w:val="000000"/>
        </w:rPr>
        <w:t>A korábbival azonos tartalmú, ugyanazon bejelentő által tett ismételt bejelentés esetén;</w:t>
      </w:r>
    </w:p>
    <w:p w14:paraId="43BC6FCF" w14:textId="42D6E15C" w:rsidR="002B362D" w:rsidRPr="002B362D" w:rsidRDefault="002B362D" w:rsidP="002B36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362D">
        <w:rPr>
          <w:rFonts w:ascii="Calibri" w:hAnsi="Calibri" w:cs="Calibri"/>
          <w:color w:val="000000"/>
        </w:rPr>
        <w:t>A sérelmezett tevékenységről vagy mulasztásról való tudomásszerzéstől számított hat hónap</w:t>
      </w:r>
      <w:r>
        <w:rPr>
          <w:rFonts w:ascii="Calibri" w:hAnsi="Calibri" w:cs="Calibri"/>
          <w:color w:val="000000"/>
        </w:rPr>
        <w:t xml:space="preserve"> </w:t>
      </w:r>
      <w:r w:rsidRPr="002B362D">
        <w:rPr>
          <w:rFonts w:ascii="Calibri" w:hAnsi="Calibri" w:cs="Calibri"/>
          <w:color w:val="000000"/>
        </w:rPr>
        <w:t>után megtett bejelentés esetén;</w:t>
      </w:r>
    </w:p>
    <w:p w14:paraId="4939B738" w14:textId="46B89DC5" w:rsidR="002B362D" w:rsidRPr="002B362D" w:rsidRDefault="002B362D" w:rsidP="002B36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362D">
        <w:rPr>
          <w:rFonts w:ascii="Calibri" w:hAnsi="Calibri" w:cs="Calibri"/>
          <w:color w:val="000000"/>
        </w:rPr>
        <w:t>Amennyiben a közérdek vagy a nyomós magánérdek sérelme a bejelentésben érintett</w:t>
      </w:r>
      <w:r>
        <w:rPr>
          <w:rFonts w:ascii="Calibri" w:hAnsi="Calibri" w:cs="Calibri"/>
          <w:color w:val="000000"/>
        </w:rPr>
        <w:t xml:space="preserve"> </w:t>
      </w:r>
      <w:r w:rsidRPr="002B362D">
        <w:rPr>
          <w:rFonts w:ascii="Calibri" w:hAnsi="Calibri" w:cs="Calibri"/>
          <w:color w:val="000000"/>
        </w:rPr>
        <w:t>személy jogainak korlátozásával nem áll arányban.</w:t>
      </w:r>
    </w:p>
    <w:p w14:paraId="64B0B136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5C0F8E" w14:textId="77777777" w:rsidR="001E18C2" w:rsidRPr="001E18C2" w:rsidRDefault="001E18C2" w:rsidP="001E18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8C2">
        <w:rPr>
          <w:rFonts w:ascii="Calibri" w:hAnsi="Calibri" w:cs="Calibri"/>
          <w:color w:val="000000"/>
        </w:rPr>
        <w:t>A bejelentést a körülmények által lehetővé tett legrövidebb időn belül kivizsgálásra kerül. A bejelentés kivizsgálására annak beérkezésétől számított 30 nap áll rendelkezésre, amely határidőtől - név nélküli vagy azonosíthatatlan bejelentő által megtett bejelentés kivételével - csak különösen indokolt esetben, a bejelentő egyidejű tájékoztatása mellett lehet eltérni. A vizsgálat időtartama a 3 hónapot nem haladhatja meg.</w:t>
      </w:r>
    </w:p>
    <w:p w14:paraId="2D348215" w14:textId="4DCD78B3" w:rsidR="001E18C2" w:rsidRPr="001E18C2" w:rsidRDefault="001E18C2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F7FCFC" w14:textId="287BB752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Abban az esetben, ha a vizsgálat alapján a bejelentés nem megalapozott, vagy további intézkedés megtétele nem szükséges, a bejelentésre vonatkozó adatokat a vizsgálat befejezését követő 60 napon belül törölni kell.</w:t>
      </w:r>
    </w:p>
    <w:p w14:paraId="60317D83" w14:textId="3B403FE6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Amennyiben a vizsgálat alapján intézkedés megtételére kerül sor ‐ ideértve a bejelentő személlyel szemben jogi eljárás vagy fegyelmi intézkedés megtétele miatti intézkedést is ‐ a bejelentésre vonatkozó adatokat a bejelentési rendszerben legfeljebb a bejelentés alapján indított eljárások jogerős lezárásáig lehet kezelni.</w:t>
      </w:r>
    </w:p>
    <w:p w14:paraId="3BDE0D19" w14:textId="3CDD44CA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bejelentés kivizsgálása során a személyes adatokhoz a VÁLL-KER belső szabályzatában meghatározott, rendkívül szűk személyi kör jogosult hozzáférni. </w:t>
      </w:r>
    </w:p>
    <w:p w14:paraId="0FA4E103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D3E6DC" w14:textId="2F84BDF2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bejelentés kivizsgálására annak beérkezésétől számított 30 nap áll rendelkezésre, amely határidőtől</w:t>
      </w:r>
      <w:r w:rsidR="003E561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‐ név nélküli vagy azonosíthatatlan bejelentő által megtett bejelentés kivételével ‐ csak különösen</w:t>
      </w:r>
      <w:r w:rsidR="003E561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indokolt esetben, a bejelentő egyidejű tájékoztatása mellett lehet eltérni. Az azonosítható bejelentőt</w:t>
      </w:r>
    </w:p>
    <w:p w14:paraId="4B929E11" w14:textId="6A647D64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kivizsgálás eredményéről, valamint a megtett intézkedésekről a VÁLL-KER tájékoztatja. A vizsgálat időtartama a 3 hónapot nem haladhatja meg.</w:t>
      </w:r>
    </w:p>
    <w:p w14:paraId="4634C4A3" w14:textId="77777777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2E0C5875" w14:textId="2BF7383A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Elérhetőségek:</w:t>
      </w:r>
    </w:p>
    <w:p w14:paraId="60CC5C82" w14:textId="4942C934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VÁLL-KER a munkáltatói visszaélés‐bejelentési rendszerébe az alábbi elérhetőségeken várja a</w:t>
      </w:r>
      <w:r w:rsidR="003E561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bejelentéseket:</w:t>
      </w:r>
    </w:p>
    <w:p w14:paraId="222DA862" w14:textId="4CA17EEF" w:rsidR="00830C3D" w:rsidRDefault="00830C3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A8F6DAA" w14:textId="77777777" w:rsidR="00830C3D" w:rsidRDefault="00830C3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5BE85" w14:textId="09002252" w:rsidR="002B362D" w:rsidRDefault="002B362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E‐mail cím: </w:t>
      </w:r>
      <w:hyperlink r:id="rId5" w:history="1">
        <w:r w:rsidR="00830C3D" w:rsidRPr="004C5F83">
          <w:rPr>
            <w:rStyle w:val="Hiperhivatkozs"/>
            <w:rFonts w:ascii="Calibri" w:hAnsi="Calibri" w:cs="Calibri"/>
          </w:rPr>
          <w:t>bejelentes@vall-ker.hu</w:t>
        </w:r>
      </w:hyperlink>
    </w:p>
    <w:p w14:paraId="08727706" w14:textId="74AC8C86" w:rsidR="00830C3D" w:rsidRDefault="00830C3D" w:rsidP="002B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>T</w:t>
      </w:r>
      <w:r w:rsidRPr="00830C3D">
        <w:rPr>
          <w:rFonts w:ascii="Calibri" w:hAnsi="Calibri" w:cs="Calibri"/>
        </w:rPr>
        <w:t>elefonszám</w:t>
      </w:r>
      <w:r>
        <w:rPr>
          <w:rFonts w:ascii="Calibri" w:hAnsi="Calibri" w:cs="Calibri"/>
          <w:color w:val="0000FF"/>
        </w:rPr>
        <w:t>: 0036306062604</w:t>
      </w:r>
    </w:p>
    <w:p w14:paraId="1E47E3A0" w14:textId="46F42B7E" w:rsidR="003E561A" w:rsidRDefault="003E561A" w:rsidP="002B362D">
      <w:pPr>
        <w:jc w:val="both"/>
        <w:rPr>
          <w:rFonts w:ascii="Calibri" w:hAnsi="Calibri" w:cs="Calibri"/>
          <w:color w:val="0000FF"/>
        </w:rPr>
      </w:pPr>
    </w:p>
    <w:p w14:paraId="20356DB9" w14:textId="77777777" w:rsidR="003E561A" w:rsidRDefault="003E561A" w:rsidP="002B362D">
      <w:pPr>
        <w:jc w:val="both"/>
      </w:pPr>
    </w:p>
    <w:sectPr w:rsidR="003E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EDE"/>
    <w:multiLevelType w:val="hybridMultilevel"/>
    <w:tmpl w:val="A9C8C6BE"/>
    <w:lvl w:ilvl="0" w:tplc="C0D2C720">
      <w:numFmt w:val="bullet"/>
      <w:lvlText w:val="-"/>
      <w:lvlJc w:val="left"/>
      <w:pPr>
        <w:ind w:left="720" w:hanging="360"/>
      </w:pPr>
      <w:rPr>
        <w:rFonts w:ascii="Wingdings-Regular" w:eastAsia="Wingdings-Regular" w:hAnsi="Calibri-BoldItalic" w:cs="Wingdings-Regular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2D"/>
    <w:rsid w:val="001E18C2"/>
    <w:rsid w:val="002B362D"/>
    <w:rsid w:val="003E561A"/>
    <w:rsid w:val="005401C8"/>
    <w:rsid w:val="007C1448"/>
    <w:rsid w:val="008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DE9"/>
  <w15:chartTrackingRefBased/>
  <w15:docId w15:val="{2160A3E5-AAE1-4D7D-975D-766EEBD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6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E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0C3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jelentes@vall-k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Péter</dc:creator>
  <cp:keywords/>
  <dc:description/>
  <cp:lastModifiedBy>Kozák Erika</cp:lastModifiedBy>
  <cp:revision>2</cp:revision>
  <dcterms:created xsi:type="dcterms:W3CDTF">2021-12-07T09:45:00Z</dcterms:created>
  <dcterms:modified xsi:type="dcterms:W3CDTF">2021-12-07T09:45:00Z</dcterms:modified>
</cp:coreProperties>
</file>